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A51F" w14:textId="1AAA9F02" w:rsidR="005842F0" w:rsidRDefault="0036435A" w:rsidP="005842F0">
      <w:pPr>
        <w:jc w:val="both"/>
        <w:rPr>
          <w:rFonts w:ascii="Arial Rounded MT Bold" w:hAnsi="Arial Rounded MT Bold"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C0D92" wp14:editId="4B37F13D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1447800" cy="1323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2F0">
        <w:rPr>
          <w:rFonts w:ascii="Arial Black" w:hAnsi="Arial Black"/>
          <w:color w:val="C00000"/>
          <w:sz w:val="44"/>
          <w:szCs w:val="44"/>
        </w:rPr>
        <w:t xml:space="preserve">CHCEŠ SE </w:t>
      </w:r>
      <w:r w:rsidR="005842F0">
        <w:rPr>
          <w:rFonts w:ascii="Arial Black" w:hAnsi="Arial Black"/>
          <w:color w:val="C00000"/>
          <w:sz w:val="44"/>
          <w:szCs w:val="44"/>
        </w:rPr>
        <w:tab/>
      </w:r>
      <w:r w:rsidR="005842F0">
        <w:rPr>
          <w:rFonts w:ascii="Arial Black" w:hAnsi="Arial Black"/>
          <w:color w:val="C00000"/>
          <w:sz w:val="44"/>
          <w:szCs w:val="44"/>
        </w:rPr>
        <w:tab/>
        <w:t>ZÚČASTNIT</w:t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</w:p>
    <w:p w14:paraId="65901CAE" w14:textId="3C2E8694" w:rsidR="00122110" w:rsidRDefault="002050A3" w:rsidP="005842F0">
      <w:pPr>
        <w:jc w:val="center"/>
        <w:rPr>
          <w:b/>
          <w:bCs/>
          <w:sz w:val="28"/>
          <w:szCs w:val="28"/>
        </w:rPr>
      </w:pPr>
      <w:r w:rsidRPr="002050A3">
        <w:rPr>
          <w:b/>
          <w:bCs/>
          <w:sz w:val="28"/>
          <w:szCs w:val="28"/>
        </w:rPr>
        <w:br w:type="textWrapping" w:clear="all"/>
      </w:r>
    </w:p>
    <w:p w14:paraId="5FEDB84D" w14:textId="66C3C4A0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  <w:r>
        <w:rPr>
          <w:rFonts w:ascii="Arial Black" w:hAnsi="Arial Black"/>
          <w:b/>
          <w:bCs/>
          <w:color w:val="C00000"/>
          <w:sz w:val="44"/>
          <w:szCs w:val="44"/>
        </w:rPr>
        <w:t>NOCI S ANDERSENEM?</w:t>
      </w:r>
    </w:p>
    <w:p w14:paraId="7F5B1FF0" w14:textId="65E53704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</w:p>
    <w:p w14:paraId="257C85F9" w14:textId="59225287" w:rsidR="005842F0" w:rsidRDefault="005842F0" w:rsidP="005842F0">
      <w:pPr>
        <w:jc w:val="center"/>
        <w:rPr>
          <w:rFonts w:ascii="Arial Black" w:hAnsi="Arial Black"/>
          <w:b/>
          <w:bCs/>
          <w:color w:val="0070C0"/>
          <w:sz w:val="96"/>
          <w:szCs w:val="96"/>
        </w:rPr>
      </w:pPr>
      <w:r w:rsidRPr="005842F0">
        <w:rPr>
          <w:rFonts w:ascii="Arial Black" w:hAnsi="Arial Black"/>
          <w:b/>
          <w:bCs/>
          <w:color w:val="0070C0"/>
          <w:sz w:val="96"/>
          <w:szCs w:val="96"/>
        </w:rPr>
        <w:t>SPLŇ TŘI ÚKOLY</w:t>
      </w:r>
      <w:r>
        <w:rPr>
          <w:rFonts w:ascii="Arial Black" w:hAnsi="Arial Black"/>
          <w:b/>
          <w:bCs/>
          <w:color w:val="0070C0"/>
          <w:sz w:val="96"/>
          <w:szCs w:val="96"/>
        </w:rPr>
        <w:t>:</w:t>
      </w:r>
    </w:p>
    <w:p w14:paraId="14C4E93A" w14:textId="1D61BAD0" w:rsidR="005842F0" w:rsidRDefault="00E238D1" w:rsidP="005842F0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b/>
          <w:bCs/>
          <w:color w:val="00B050"/>
          <w:sz w:val="40"/>
          <w:szCs w:val="40"/>
        </w:rPr>
        <w:t>1</w:t>
      </w:r>
      <w:r w:rsidR="005842F0">
        <w:rPr>
          <w:rFonts w:ascii="Arial Black" w:hAnsi="Arial Black"/>
          <w:b/>
          <w:bCs/>
          <w:color w:val="00B050"/>
          <w:sz w:val="40"/>
          <w:szCs w:val="40"/>
        </w:rPr>
        <w:t xml:space="preserve">.ÚKOL: </w:t>
      </w:r>
      <w:r>
        <w:rPr>
          <w:rFonts w:ascii="Arial Black" w:hAnsi="Arial Black"/>
          <w:b/>
          <w:bCs/>
          <w:color w:val="000000" w:themeColor="text1"/>
          <w:sz w:val="40"/>
          <w:szCs w:val="40"/>
        </w:rPr>
        <w:t>Nakresli hlavní postavu pohádky Sněhová královna a napiš autora pohádky</w:t>
      </w:r>
    </w:p>
    <w:p w14:paraId="1C70706A" w14:textId="13615485" w:rsidR="005842F0" w:rsidRDefault="009A26AD" w:rsidP="009A26AD">
      <w:pPr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b/>
          <w:bCs/>
          <w:color w:val="000000" w:themeColor="text1"/>
        </w:rPr>
        <w:t>(</w:t>
      </w:r>
      <w:r w:rsidRPr="009A26AD">
        <w:rPr>
          <w:rFonts w:ascii="Arial Black" w:hAnsi="Arial Black"/>
          <w:b/>
          <w:bCs/>
          <w:color w:val="000000" w:themeColor="text1"/>
        </w:rPr>
        <w:t>Podepsaný obrázek s názvem pohádky</w:t>
      </w:r>
      <w:r w:rsidR="00E238D1">
        <w:rPr>
          <w:rFonts w:ascii="Arial Black" w:hAnsi="Arial Black"/>
          <w:b/>
          <w:bCs/>
          <w:color w:val="000000" w:themeColor="text1"/>
          <w:sz w:val="18"/>
          <w:szCs w:val="18"/>
        </w:rPr>
        <w:t xml:space="preserve"> a autorem </w:t>
      </w:r>
      <w:r>
        <w:rPr>
          <w:rFonts w:ascii="Arial Black" w:hAnsi="Arial Black"/>
          <w:b/>
          <w:bCs/>
          <w:color w:val="000000" w:themeColor="text1"/>
        </w:rPr>
        <w:t>o</w:t>
      </w:r>
      <w:r w:rsidR="005842F0">
        <w:rPr>
          <w:rFonts w:ascii="Arial Black" w:hAnsi="Arial Black"/>
          <w:color w:val="000000" w:themeColor="text1"/>
        </w:rPr>
        <w:t xml:space="preserve">devzdej nejpozději do </w:t>
      </w:r>
      <w:r w:rsidR="00E238D1">
        <w:rPr>
          <w:rFonts w:ascii="Arial Black" w:hAnsi="Arial Black"/>
          <w:color w:val="C00000"/>
        </w:rPr>
        <w:t>31</w:t>
      </w:r>
      <w:r w:rsidR="005842F0" w:rsidRPr="005842F0">
        <w:rPr>
          <w:rFonts w:ascii="Arial Black" w:hAnsi="Arial Black"/>
          <w:color w:val="C00000"/>
        </w:rPr>
        <w:t xml:space="preserve">. </w:t>
      </w:r>
      <w:r w:rsidR="00E238D1">
        <w:rPr>
          <w:rFonts w:ascii="Arial Black" w:hAnsi="Arial Black"/>
          <w:color w:val="C00000"/>
        </w:rPr>
        <w:t>1</w:t>
      </w:r>
      <w:r w:rsidR="005842F0" w:rsidRPr="005842F0">
        <w:rPr>
          <w:rFonts w:ascii="Arial Black" w:hAnsi="Arial Black"/>
          <w:color w:val="C00000"/>
        </w:rPr>
        <w:t>. 202</w:t>
      </w:r>
      <w:r w:rsidR="00E238D1">
        <w:rPr>
          <w:rFonts w:ascii="Arial Black" w:hAnsi="Arial Black"/>
          <w:color w:val="C00000"/>
        </w:rPr>
        <w:t>4</w:t>
      </w:r>
      <w:r w:rsidR="005842F0" w:rsidRPr="005842F0">
        <w:rPr>
          <w:rFonts w:ascii="Arial Black" w:hAnsi="Arial Black"/>
          <w:color w:val="C00000"/>
        </w:rPr>
        <w:t xml:space="preserve"> </w:t>
      </w:r>
      <w:r w:rsidR="005842F0">
        <w:rPr>
          <w:rFonts w:ascii="Arial Black" w:hAnsi="Arial Black"/>
          <w:color w:val="000000" w:themeColor="text1"/>
        </w:rPr>
        <w:t xml:space="preserve">– </w:t>
      </w:r>
      <w:proofErr w:type="gramStart"/>
      <w:r w:rsidR="00E238D1">
        <w:rPr>
          <w:rFonts w:ascii="Arial Black" w:hAnsi="Arial Black"/>
          <w:color w:val="000000" w:themeColor="text1"/>
        </w:rPr>
        <w:t>STŘEDA</w:t>
      </w:r>
      <w:r w:rsidR="00A77218">
        <w:rPr>
          <w:rFonts w:ascii="Arial Black" w:hAnsi="Arial Black"/>
          <w:color w:val="000000" w:themeColor="text1"/>
        </w:rPr>
        <w:t xml:space="preserve"> </w:t>
      </w:r>
      <w:r w:rsidR="005842F0">
        <w:rPr>
          <w:rFonts w:ascii="Arial Black" w:hAnsi="Arial Black"/>
          <w:color w:val="000000" w:themeColor="text1"/>
        </w:rPr>
        <w:t>)</w:t>
      </w:r>
      <w:proofErr w:type="gramEnd"/>
    </w:p>
    <w:p w14:paraId="7A4A4455" w14:textId="77777777" w:rsidR="00A77218" w:rsidRDefault="00A77218" w:rsidP="005842F0">
      <w:pPr>
        <w:rPr>
          <w:rFonts w:ascii="Arial Black" w:hAnsi="Arial Black"/>
          <w:color w:val="00B050"/>
          <w:sz w:val="36"/>
          <w:szCs w:val="36"/>
        </w:rPr>
      </w:pPr>
    </w:p>
    <w:p w14:paraId="13D744B1" w14:textId="6EB2B1FD" w:rsidR="005842F0" w:rsidRDefault="005842F0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A77218">
        <w:rPr>
          <w:rFonts w:ascii="Arial Black" w:hAnsi="Arial Black"/>
          <w:color w:val="00B050"/>
          <w:sz w:val="36"/>
          <w:szCs w:val="36"/>
        </w:rPr>
        <w:t xml:space="preserve">Další úkoly </w:t>
      </w:r>
      <w:r>
        <w:rPr>
          <w:rFonts w:ascii="Arial Black" w:hAnsi="Arial Black"/>
          <w:color w:val="000000" w:themeColor="text1"/>
          <w:sz w:val="36"/>
          <w:szCs w:val="36"/>
        </w:rPr>
        <w:t>se dozvíš později</w:t>
      </w:r>
      <w:r w:rsidR="00A77218">
        <w:rPr>
          <w:rFonts w:ascii="Arial Black" w:hAnsi="Arial Black"/>
          <w:color w:val="000000" w:themeColor="text1"/>
          <w:sz w:val="36"/>
          <w:szCs w:val="36"/>
        </w:rPr>
        <w:t>.</w:t>
      </w:r>
    </w:p>
    <w:p w14:paraId="58633311" w14:textId="70AAEC43" w:rsidR="00A77218" w:rsidRDefault="00A77218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</w:p>
    <w:p w14:paraId="6836C56B" w14:textId="735988BD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ČÍM LÉPE ÚKOLY SPLNÍŠ,</w:t>
      </w:r>
    </w:p>
    <w:p w14:paraId="4CDFB28C" w14:textId="5A3DAFFF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TÍM MÁŠ VĚTŠÍ ŠANCI PROŽÍT</w:t>
      </w:r>
    </w:p>
    <w:p w14:paraId="220987DF" w14:textId="3C37285A" w:rsidR="00A77218" w:rsidRPr="00A77218" w:rsidRDefault="00E238D1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>
        <w:rPr>
          <w:rFonts w:ascii="Arial Black" w:hAnsi="Arial Black"/>
          <w:color w:val="00B0F0"/>
          <w:sz w:val="52"/>
          <w:szCs w:val="52"/>
        </w:rPr>
        <w:t>22</w:t>
      </w:r>
      <w:r w:rsidR="00A77218" w:rsidRPr="00A77218">
        <w:rPr>
          <w:rFonts w:ascii="Arial Black" w:hAnsi="Arial Black"/>
          <w:color w:val="00B0F0"/>
          <w:sz w:val="52"/>
          <w:szCs w:val="52"/>
        </w:rPr>
        <w:t xml:space="preserve">. </w:t>
      </w:r>
      <w:r w:rsidR="009A26AD">
        <w:rPr>
          <w:rFonts w:ascii="Arial Black" w:hAnsi="Arial Black"/>
          <w:color w:val="00B0F0"/>
          <w:sz w:val="52"/>
          <w:szCs w:val="52"/>
        </w:rPr>
        <w:t>března</w:t>
      </w:r>
      <w:r w:rsidR="00A77218" w:rsidRPr="00A77218">
        <w:rPr>
          <w:rFonts w:ascii="Arial Black" w:hAnsi="Arial Black"/>
          <w:color w:val="00B0F0"/>
          <w:sz w:val="52"/>
          <w:szCs w:val="52"/>
        </w:rPr>
        <w:t xml:space="preserve"> 202</w:t>
      </w:r>
      <w:r>
        <w:rPr>
          <w:rFonts w:ascii="Arial Black" w:hAnsi="Arial Black"/>
          <w:color w:val="00B0F0"/>
          <w:sz w:val="52"/>
          <w:szCs w:val="52"/>
        </w:rPr>
        <w:t>4</w:t>
      </w:r>
      <w:r w:rsidR="00A77218" w:rsidRPr="00A77218">
        <w:rPr>
          <w:rFonts w:ascii="Arial Black" w:hAnsi="Arial Black"/>
          <w:color w:val="00B0F0"/>
          <w:sz w:val="52"/>
          <w:szCs w:val="52"/>
        </w:rPr>
        <w:t xml:space="preserve"> </w:t>
      </w:r>
    </w:p>
    <w:p w14:paraId="0B95A295" w14:textId="36DB38D4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TAJUPLNOU NOC S</w:t>
      </w:r>
      <w:r>
        <w:rPr>
          <w:rFonts w:ascii="Arial Black" w:hAnsi="Arial Black"/>
          <w:color w:val="00B0F0"/>
          <w:sz w:val="52"/>
          <w:szCs w:val="52"/>
        </w:rPr>
        <w:t> </w:t>
      </w:r>
      <w:r w:rsidRPr="00A77218">
        <w:rPr>
          <w:rFonts w:ascii="Arial Black" w:hAnsi="Arial Black"/>
          <w:color w:val="00B0F0"/>
          <w:sz w:val="52"/>
          <w:szCs w:val="52"/>
        </w:rPr>
        <w:t>ANDERSENEM</w:t>
      </w:r>
      <w:r>
        <w:rPr>
          <w:rFonts w:ascii="Arial Black" w:hAnsi="Arial Black"/>
          <w:color w:val="00B0F0"/>
          <w:sz w:val="52"/>
          <w:szCs w:val="52"/>
        </w:rPr>
        <w:t>!</w:t>
      </w:r>
    </w:p>
    <w:p w14:paraId="1BBB6EB8" w14:textId="77777777" w:rsidR="005842F0" w:rsidRPr="00A77218" w:rsidRDefault="005842F0" w:rsidP="005842F0">
      <w:pPr>
        <w:jc w:val="center"/>
        <w:rPr>
          <w:rFonts w:ascii="Arial Black" w:hAnsi="Arial Black"/>
          <w:b/>
          <w:bCs/>
          <w:color w:val="00B0F0"/>
          <w:sz w:val="52"/>
          <w:szCs w:val="52"/>
        </w:rPr>
      </w:pPr>
    </w:p>
    <w:sectPr w:rsidR="005842F0" w:rsidRPr="00A77218" w:rsidSect="00D00C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4F"/>
    <w:multiLevelType w:val="hybridMultilevel"/>
    <w:tmpl w:val="1C74F9E6"/>
    <w:lvl w:ilvl="0" w:tplc="629EA45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7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A3"/>
    <w:rsid w:val="00085AAD"/>
    <w:rsid w:val="00122110"/>
    <w:rsid w:val="002050A3"/>
    <w:rsid w:val="0036435A"/>
    <w:rsid w:val="003E0B73"/>
    <w:rsid w:val="00511154"/>
    <w:rsid w:val="00531933"/>
    <w:rsid w:val="005842F0"/>
    <w:rsid w:val="00596D60"/>
    <w:rsid w:val="006A56D1"/>
    <w:rsid w:val="008734CB"/>
    <w:rsid w:val="009A26AD"/>
    <w:rsid w:val="00A77218"/>
    <w:rsid w:val="00C7024F"/>
    <w:rsid w:val="00D00C51"/>
    <w:rsid w:val="00E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D21"/>
  <w15:chartTrackingRefBased/>
  <w15:docId w15:val="{7310F00B-11AC-454E-95B7-1EDD8E8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Hožová Květa</dc:creator>
  <cp:keywords/>
  <dc:description/>
  <cp:lastModifiedBy>Nerudová Helena</cp:lastModifiedBy>
  <cp:revision>2</cp:revision>
  <cp:lastPrinted>2024-01-16T15:48:00Z</cp:lastPrinted>
  <dcterms:created xsi:type="dcterms:W3CDTF">2024-01-22T16:50:00Z</dcterms:created>
  <dcterms:modified xsi:type="dcterms:W3CDTF">2024-01-22T16:50:00Z</dcterms:modified>
</cp:coreProperties>
</file>