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F681" w14:textId="77777777" w:rsidR="00DD534B" w:rsidRDefault="00DD534B">
      <w:bookmarkStart w:id="0" w:name="_GoBack"/>
      <w:bookmarkEnd w:id="0"/>
    </w:p>
    <w:p w14:paraId="60B191DF" w14:textId="77777777" w:rsidR="00DD534B" w:rsidRPr="004D34C4" w:rsidRDefault="00DD534B" w:rsidP="00537841">
      <w:pPr>
        <w:jc w:val="center"/>
        <w:rPr>
          <w:b/>
          <w:sz w:val="48"/>
        </w:rPr>
      </w:pPr>
      <w:r w:rsidRPr="004D34C4">
        <w:rPr>
          <w:b/>
          <w:sz w:val="48"/>
        </w:rPr>
        <w:t>Informace k výdeji stravy</w:t>
      </w:r>
    </w:p>
    <w:p w14:paraId="17361525" w14:textId="77777777" w:rsidR="00DD534B" w:rsidRPr="0080622C" w:rsidRDefault="00DD534B">
      <w:pPr>
        <w:rPr>
          <w:sz w:val="28"/>
        </w:rPr>
      </w:pPr>
    </w:p>
    <w:p w14:paraId="10D5ECF5" w14:textId="77777777" w:rsidR="00B2291E" w:rsidRPr="0080622C" w:rsidRDefault="0067459E">
      <w:pPr>
        <w:rPr>
          <w:sz w:val="28"/>
        </w:rPr>
      </w:pPr>
      <w:r w:rsidRPr="0080622C">
        <w:rPr>
          <w:sz w:val="28"/>
        </w:rPr>
        <w:t>Vážení rodiče,</w:t>
      </w:r>
      <w:r w:rsidR="00741A6A" w:rsidRPr="0080622C">
        <w:rPr>
          <w:sz w:val="28"/>
        </w:rPr>
        <w:t xml:space="preserve"> zákonní zástupci, žáci</w:t>
      </w:r>
      <w:r w:rsidR="00537841">
        <w:rPr>
          <w:sz w:val="28"/>
        </w:rPr>
        <w:t xml:space="preserve">, </w:t>
      </w:r>
    </w:p>
    <w:p w14:paraId="79F03589" w14:textId="77777777" w:rsidR="0067459E" w:rsidRPr="0080622C" w:rsidRDefault="0067459E">
      <w:pPr>
        <w:rPr>
          <w:sz w:val="28"/>
        </w:rPr>
      </w:pPr>
      <w:r w:rsidRPr="0080622C">
        <w:rPr>
          <w:sz w:val="28"/>
        </w:rPr>
        <w:t>vzhledem k opatřením v souvislosti s </w:t>
      </w:r>
      <w:proofErr w:type="spellStart"/>
      <w:r w:rsidRPr="0080622C">
        <w:rPr>
          <w:sz w:val="28"/>
        </w:rPr>
        <w:t>Covid</w:t>
      </w:r>
      <w:proofErr w:type="spellEnd"/>
      <w:r w:rsidRPr="0080622C">
        <w:rPr>
          <w:sz w:val="28"/>
        </w:rPr>
        <w:t xml:space="preserve"> – 19</w:t>
      </w:r>
      <w:r w:rsidR="0080622C" w:rsidRPr="0080622C">
        <w:rPr>
          <w:sz w:val="28"/>
        </w:rPr>
        <w:t xml:space="preserve"> a snahou předejít možnému šíření nákazy</w:t>
      </w:r>
      <w:r w:rsidRPr="0080622C">
        <w:rPr>
          <w:sz w:val="28"/>
        </w:rPr>
        <w:t xml:space="preserve"> je provoz jídelny upraven takto:</w:t>
      </w:r>
    </w:p>
    <w:p w14:paraId="0F42D45D" w14:textId="77777777" w:rsidR="0067459E" w:rsidRPr="0080622C" w:rsidRDefault="0067459E" w:rsidP="00DD534B">
      <w:pPr>
        <w:pStyle w:val="Odstavecseseznamem"/>
        <w:numPr>
          <w:ilvl w:val="0"/>
          <w:numId w:val="2"/>
        </w:numPr>
        <w:rPr>
          <w:sz w:val="28"/>
        </w:rPr>
      </w:pPr>
      <w:r w:rsidRPr="0080622C">
        <w:rPr>
          <w:sz w:val="28"/>
        </w:rPr>
        <w:t xml:space="preserve">Výdej stravy je </w:t>
      </w:r>
      <w:r w:rsidRPr="0080622C">
        <w:rPr>
          <w:b/>
          <w:sz w:val="28"/>
        </w:rPr>
        <w:t>od 11:40 do 14:00</w:t>
      </w:r>
      <w:r w:rsidR="0080622C" w:rsidRPr="0080622C">
        <w:rPr>
          <w:b/>
          <w:sz w:val="28"/>
        </w:rPr>
        <w:t xml:space="preserve"> </w:t>
      </w:r>
      <w:r w:rsidR="0080622C" w:rsidRPr="0080622C">
        <w:rPr>
          <w:sz w:val="28"/>
        </w:rPr>
        <w:t>pro žáky prezenčního studia</w:t>
      </w:r>
      <w:r w:rsidR="00537841">
        <w:rPr>
          <w:sz w:val="28"/>
        </w:rPr>
        <w:t>.</w:t>
      </w:r>
    </w:p>
    <w:p w14:paraId="11D9B68D" w14:textId="77777777" w:rsidR="0067459E" w:rsidRPr="0080622C" w:rsidRDefault="0067459E" w:rsidP="00DD534B">
      <w:pPr>
        <w:pStyle w:val="Odstavecseseznamem"/>
        <w:numPr>
          <w:ilvl w:val="0"/>
          <w:numId w:val="2"/>
        </w:numPr>
        <w:rPr>
          <w:sz w:val="28"/>
        </w:rPr>
      </w:pPr>
      <w:r w:rsidRPr="0080622C">
        <w:rPr>
          <w:sz w:val="28"/>
        </w:rPr>
        <w:t xml:space="preserve">Výdej stravy </w:t>
      </w:r>
      <w:r w:rsidRPr="0080622C">
        <w:rPr>
          <w:b/>
          <w:sz w:val="28"/>
        </w:rPr>
        <w:t>do jídlonosičů je od 11:20 do 11:40</w:t>
      </w:r>
      <w:r w:rsidRPr="0080622C">
        <w:rPr>
          <w:sz w:val="28"/>
        </w:rPr>
        <w:t xml:space="preserve">. V jiný čas strava nebude vydávána, pokud se </w:t>
      </w:r>
      <w:r w:rsidR="00741A6A" w:rsidRPr="0080622C">
        <w:rPr>
          <w:sz w:val="28"/>
        </w:rPr>
        <w:t xml:space="preserve">nebude </w:t>
      </w:r>
      <w:r w:rsidRPr="0080622C">
        <w:rPr>
          <w:sz w:val="28"/>
        </w:rPr>
        <w:t>jedn</w:t>
      </w:r>
      <w:r w:rsidR="00741A6A" w:rsidRPr="0080622C">
        <w:rPr>
          <w:sz w:val="28"/>
        </w:rPr>
        <w:t>at</w:t>
      </w:r>
      <w:r w:rsidRPr="0080622C">
        <w:rPr>
          <w:sz w:val="28"/>
        </w:rPr>
        <w:t xml:space="preserve"> o nenadálou situaci.</w:t>
      </w:r>
    </w:p>
    <w:p w14:paraId="683CECA1" w14:textId="77777777" w:rsidR="0067459E" w:rsidRPr="0080622C" w:rsidRDefault="0067459E">
      <w:pPr>
        <w:rPr>
          <w:b/>
          <w:sz w:val="28"/>
        </w:rPr>
      </w:pPr>
      <w:r w:rsidRPr="0080622C">
        <w:rPr>
          <w:b/>
          <w:sz w:val="28"/>
        </w:rPr>
        <w:t>Postup</w:t>
      </w:r>
      <w:r w:rsidR="00741A6A" w:rsidRPr="0080622C">
        <w:rPr>
          <w:b/>
          <w:sz w:val="28"/>
        </w:rPr>
        <w:t xml:space="preserve"> výdeje</w:t>
      </w:r>
      <w:r w:rsidRPr="0080622C">
        <w:rPr>
          <w:b/>
          <w:sz w:val="28"/>
        </w:rPr>
        <w:t>:</w:t>
      </w:r>
    </w:p>
    <w:p w14:paraId="044EB92E" w14:textId="77777777" w:rsidR="0067459E" w:rsidRPr="0080622C" w:rsidRDefault="0067459E" w:rsidP="00741A6A">
      <w:pPr>
        <w:pStyle w:val="Odstavecseseznamem"/>
        <w:numPr>
          <w:ilvl w:val="0"/>
          <w:numId w:val="1"/>
        </w:numPr>
        <w:rPr>
          <w:sz w:val="28"/>
        </w:rPr>
      </w:pPr>
      <w:r w:rsidRPr="0080622C">
        <w:rPr>
          <w:sz w:val="28"/>
        </w:rPr>
        <w:t xml:space="preserve">U hlavního vchodu </w:t>
      </w:r>
      <w:r w:rsidRPr="0080622C">
        <w:rPr>
          <w:b/>
          <w:sz w:val="28"/>
        </w:rPr>
        <w:t xml:space="preserve">navolte </w:t>
      </w:r>
      <w:r w:rsidRPr="0080622C">
        <w:rPr>
          <w:rFonts w:cstheme="minorHAnsi"/>
          <w:b/>
          <w:sz w:val="28"/>
        </w:rPr>
        <w:t>ӿ</w:t>
      </w:r>
      <w:r w:rsidR="00741A6A" w:rsidRPr="0080622C">
        <w:rPr>
          <w:b/>
          <w:sz w:val="28"/>
        </w:rPr>
        <w:t xml:space="preserve"> 11</w:t>
      </w:r>
      <w:r w:rsidR="00741A6A" w:rsidRPr="0080622C">
        <w:rPr>
          <w:sz w:val="28"/>
        </w:rPr>
        <w:t>.</w:t>
      </w:r>
    </w:p>
    <w:p w14:paraId="5B22C146" w14:textId="77777777" w:rsidR="00741A6A" w:rsidRPr="0080622C" w:rsidRDefault="00741A6A" w:rsidP="00741A6A">
      <w:pPr>
        <w:pStyle w:val="Odstavecseseznamem"/>
        <w:numPr>
          <w:ilvl w:val="0"/>
          <w:numId w:val="1"/>
        </w:numPr>
        <w:rPr>
          <w:sz w:val="28"/>
        </w:rPr>
      </w:pPr>
      <w:r w:rsidRPr="0080622C">
        <w:rPr>
          <w:b/>
          <w:sz w:val="28"/>
        </w:rPr>
        <w:t>Vyčkejte u chodu</w:t>
      </w:r>
      <w:r w:rsidRPr="0080622C">
        <w:rPr>
          <w:sz w:val="28"/>
        </w:rPr>
        <w:t xml:space="preserve"> příchodu pracovníka, který si od vás vezme jídlonosič a obědovou kartu. </w:t>
      </w:r>
    </w:p>
    <w:p w14:paraId="5F5D70AC" w14:textId="77777777" w:rsidR="00741A6A" w:rsidRPr="0080622C" w:rsidRDefault="00853102" w:rsidP="00741A6A">
      <w:pPr>
        <w:pStyle w:val="Odstavecseseznamem"/>
        <w:numPr>
          <w:ilvl w:val="0"/>
          <w:numId w:val="1"/>
        </w:numPr>
        <w:rPr>
          <w:sz w:val="28"/>
        </w:rPr>
      </w:pPr>
      <w:r w:rsidRPr="0080622C">
        <w:rPr>
          <w:sz w:val="28"/>
        </w:rPr>
        <w:t>Prosím p</w:t>
      </w:r>
      <w:r w:rsidR="00741A6A" w:rsidRPr="0080622C">
        <w:rPr>
          <w:sz w:val="28"/>
        </w:rPr>
        <w:t>očkejte</w:t>
      </w:r>
      <w:r w:rsidRPr="0080622C">
        <w:rPr>
          <w:sz w:val="28"/>
        </w:rPr>
        <w:t xml:space="preserve"> u vchodu do budovy</w:t>
      </w:r>
      <w:r w:rsidR="00741A6A" w:rsidRPr="0080622C">
        <w:rPr>
          <w:sz w:val="28"/>
        </w:rPr>
        <w:t xml:space="preserve">, kam </w:t>
      </w:r>
      <w:r w:rsidRPr="0080622C">
        <w:rPr>
          <w:sz w:val="28"/>
        </w:rPr>
        <w:t>vám bude donesen jídlonosič se stravou.</w:t>
      </w:r>
      <w:r w:rsidR="0080622C" w:rsidRPr="0080622C">
        <w:rPr>
          <w:sz w:val="28"/>
        </w:rPr>
        <w:t xml:space="preserve"> </w:t>
      </w:r>
    </w:p>
    <w:p w14:paraId="1EB852F3" w14:textId="77777777" w:rsidR="0080622C" w:rsidRPr="0080622C" w:rsidRDefault="0080622C" w:rsidP="00741A6A">
      <w:pPr>
        <w:pStyle w:val="Odstavecseseznamem"/>
        <w:numPr>
          <w:ilvl w:val="0"/>
          <w:numId w:val="1"/>
        </w:numPr>
        <w:rPr>
          <w:sz w:val="28"/>
        </w:rPr>
      </w:pPr>
      <w:r w:rsidRPr="0080622C">
        <w:rPr>
          <w:sz w:val="28"/>
        </w:rPr>
        <w:t xml:space="preserve">Do jídelny je cizím osobám </w:t>
      </w:r>
      <w:r w:rsidRPr="0080622C">
        <w:rPr>
          <w:b/>
          <w:sz w:val="28"/>
        </w:rPr>
        <w:t>vstup zakázán</w:t>
      </w:r>
      <w:r w:rsidRPr="0080622C">
        <w:rPr>
          <w:sz w:val="28"/>
        </w:rPr>
        <w:t>.</w:t>
      </w:r>
    </w:p>
    <w:p w14:paraId="2052ED4D" w14:textId="77777777" w:rsidR="0080622C" w:rsidRPr="0080622C" w:rsidRDefault="0080622C" w:rsidP="0080622C">
      <w:pPr>
        <w:rPr>
          <w:sz w:val="28"/>
        </w:rPr>
      </w:pPr>
    </w:p>
    <w:p w14:paraId="28665F37" w14:textId="77777777" w:rsidR="00741A6A" w:rsidRDefault="0080622C" w:rsidP="0080622C">
      <w:pPr>
        <w:rPr>
          <w:rStyle w:val="Siln"/>
          <w:b w:val="0"/>
          <w:sz w:val="28"/>
        </w:rPr>
      </w:pPr>
      <w:r w:rsidRPr="0080622C">
        <w:rPr>
          <w:sz w:val="28"/>
        </w:rPr>
        <w:t xml:space="preserve">Dovolujeme si vás upozornit, že žák má nárok </w:t>
      </w:r>
      <w:r w:rsidR="00537841">
        <w:rPr>
          <w:sz w:val="28"/>
        </w:rPr>
        <w:t xml:space="preserve">na </w:t>
      </w:r>
      <w:r w:rsidRPr="0080622C">
        <w:rPr>
          <w:rStyle w:val="Siln"/>
          <w:sz w:val="28"/>
        </w:rPr>
        <w:t xml:space="preserve">vydávání obědů do jídlonosiče pouze v první den absence. </w:t>
      </w:r>
      <w:r w:rsidRPr="0080622C">
        <w:rPr>
          <w:rStyle w:val="Siln"/>
          <w:b w:val="0"/>
          <w:sz w:val="28"/>
        </w:rPr>
        <w:t>Viz podmínky ŠJ Hradecká</w:t>
      </w:r>
      <w:r>
        <w:rPr>
          <w:rStyle w:val="Siln"/>
          <w:b w:val="0"/>
          <w:sz w:val="28"/>
        </w:rPr>
        <w:t>.</w:t>
      </w:r>
    </w:p>
    <w:p w14:paraId="7A5F9C51" w14:textId="77777777" w:rsidR="0080622C" w:rsidRDefault="0080622C" w:rsidP="0080622C">
      <w:pPr>
        <w:rPr>
          <w:rStyle w:val="Siln"/>
          <w:b w:val="0"/>
          <w:sz w:val="28"/>
        </w:rPr>
      </w:pPr>
    </w:p>
    <w:p w14:paraId="40FCB960" w14:textId="77777777" w:rsidR="0080622C" w:rsidRDefault="0080622C" w:rsidP="0080622C">
      <w:pPr>
        <w:spacing w:after="0"/>
        <w:rPr>
          <w:rStyle w:val="Siln"/>
          <w:b w:val="0"/>
          <w:sz w:val="28"/>
        </w:rPr>
      </w:pPr>
      <w:r>
        <w:rPr>
          <w:rStyle w:val="Siln"/>
          <w:b w:val="0"/>
          <w:sz w:val="28"/>
        </w:rPr>
        <w:t>V Hradci Králové</w:t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  <w:t>Mgr. Tomáš Kopecký</w:t>
      </w:r>
    </w:p>
    <w:p w14:paraId="3A606BB8" w14:textId="77777777" w:rsidR="0080622C" w:rsidRPr="0080622C" w:rsidRDefault="0080622C" w:rsidP="0080622C">
      <w:pPr>
        <w:pStyle w:val="Odstavecseseznamem"/>
        <w:numPr>
          <w:ilvl w:val="0"/>
          <w:numId w:val="3"/>
        </w:numPr>
        <w:spacing w:after="0"/>
        <w:rPr>
          <w:sz w:val="28"/>
        </w:rPr>
      </w:pPr>
      <w:r w:rsidRPr="0080622C">
        <w:rPr>
          <w:rStyle w:val="Siln"/>
          <w:b w:val="0"/>
          <w:sz w:val="28"/>
        </w:rPr>
        <w:t>9.</w:t>
      </w:r>
      <w:r>
        <w:rPr>
          <w:rStyle w:val="Siln"/>
          <w:b w:val="0"/>
          <w:sz w:val="28"/>
        </w:rPr>
        <w:t xml:space="preserve"> </w:t>
      </w:r>
      <w:r w:rsidRPr="0080622C">
        <w:rPr>
          <w:rStyle w:val="Siln"/>
          <w:b w:val="0"/>
          <w:sz w:val="28"/>
        </w:rPr>
        <w:t>2021</w:t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</w:r>
      <w:r>
        <w:rPr>
          <w:rStyle w:val="Siln"/>
          <w:b w:val="0"/>
          <w:sz w:val="28"/>
        </w:rPr>
        <w:tab/>
        <w:t xml:space="preserve">      </w:t>
      </w:r>
      <w:r w:rsidRPr="0080622C">
        <w:rPr>
          <w:rStyle w:val="Siln"/>
          <w:b w:val="0"/>
          <w:i/>
          <w:sz w:val="24"/>
        </w:rPr>
        <w:t>zástupce ředitele</w:t>
      </w:r>
    </w:p>
    <w:sectPr w:rsidR="0080622C" w:rsidRPr="0080622C" w:rsidSect="00537841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E5E8" w14:textId="77777777" w:rsidR="00CF15FE" w:rsidRDefault="00CF15FE" w:rsidP="004D34C4">
      <w:pPr>
        <w:spacing w:after="0" w:line="240" w:lineRule="auto"/>
      </w:pPr>
      <w:r>
        <w:separator/>
      </w:r>
    </w:p>
  </w:endnote>
  <w:endnote w:type="continuationSeparator" w:id="0">
    <w:p w14:paraId="151F4EAA" w14:textId="77777777" w:rsidR="00CF15FE" w:rsidRDefault="00CF15FE" w:rsidP="004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B9C6" w14:textId="77777777" w:rsidR="004D34C4" w:rsidRPr="004D34C4" w:rsidRDefault="004D34C4" w:rsidP="004D34C4">
    <w:pPr>
      <w:pStyle w:val="ZAPATI"/>
      <w:spacing w:after="0"/>
      <w:rPr>
        <w:rFonts w:ascii="Calibri" w:hAnsi="Calibri" w:cs="Calibri"/>
        <w:sz w:val="18"/>
        <w:szCs w:val="20"/>
      </w:rPr>
    </w:pPr>
    <w:r w:rsidRPr="004D34C4">
      <w:rPr>
        <w:rFonts w:ascii="Calibri" w:hAnsi="Calibri" w:cs="Calibri"/>
        <w:sz w:val="18"/>
        <w:szCs w:val="20"/>
      </w:rPr>
      <w:t>tel.: 495 513 744, 495 514 846 • e-mail: </w:t>
    </w:r>
    <w:hyperlink r:id="rId1" w:history="1">
      <w:r w:rsidRPr="004D34C4">
        <w:rPr>
          <w:rStyle w:val="Hypertextovodkaz"/>
          <w:rFonts w:ascii="Calibri" w:hAnsi="Calibri" w:cs="Calibri"/>
          <w:sz w:val="18"/>
          <w:szCs w:val="20"/>
        </w:rPr>
        <w:t>skola@bisgymbb.cz</w:t>
      </w:r>
    </w:hyperlink>
    <w:r w:rsidRPr="004D34C4">
      <w:rPr>
        <w:rFonts w:ascii="Calibri" w:hAnsi="Calibri" w:cs="Calibri"/>
        <w:sz w:val="18"/>
        <w:szCs w:val="20"/>
      </w:rPr>
      <w:t> • bankovní spojení: 1016001416/5500 • IČ: 71 341 072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138C" w14:textId="77777777" w:rsidR="00CF15FE" w:rsidRDefault="00CF15FE" w:rsidP="004D34C4">
      <w:pPr>
        <w:spacing w:after="0" w:line="240" w:lineRule="auto"/>
      </w:pPr>
      <w:r>
        <w:separator/>
      </w:r>
    </w:p>
  </w:footnote>
  <w:footnote w:type="continuationSeparator" w:id="0">
    <w:p w14:paraId="1C182C34" w14:textId="77777777" w:rsidR="00CF15FE" w:rsidRDefault="00CF15FE" w:rsidP="004D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226D" w14:textId="77777777" w:rsidR="004D34C4" w:rsidRDefault="004D34C4" w:rsidP="004D34C4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32BAB7" wp14:editId="7E31D4F2">
          <wp:simplePos x="0" y="0"/>
          <wp:positionH relativeFrom="column">
            <wp:posOffset>1223010</wp:posOffset>
          </wp:positionH>
          <wp:positionV relativeFrom="paragraph">
            <wp:posOffset>-89607</wp:posOffset>
          </wp:positionV>
          <wp:extent cx="3314700" cy="791210"/>
          <wp:effectExtent l="0" t="0" r="0" b="8890"/>
          <wp:wrapNone/>
          <wp:docPr id="3" name="Obrázek 3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6724A" w14:textId="77777777" w:rsidR="004D34C4" w:rsidRDefault="004D34C4" w:rsidP="004D34C4">
    <w:pPr>
      <w:pStyle w:val="ZAHLAVI"/>
      <w:spacing w:after="0"/>
      <w:ind w:firstLine="2552"/>
      <w:jc w:val="left"/>
      <w:rPr>
        <w:sz w:val="32"/>
        <w:szCs w:val="32"/>
      </w:rPr>
    </w:pPr>
  </w:p>
  <w:p w14:paraId="5CEB3E53" w14:textId="77777777" w:rsidR="004D34C4" w:rsidRDefault="004D34C4" w:rsidP="004D34C4">
    <w:pPr>
      <w:pStyle w:val="ZAHLAVI"/>
      <w:spacing w:after="0"/>
      <w:rPr>
        <w:sz w:val="32"/>
        <w:szCs w:val="32"/>
      </w:rPr>
    </w:pPr>
  </w:p>
  <w:p w14:paraId="47C2CDE5" w14:textId="77777777" w:rsidR="004D34C4" w:rsidRPr="002D020A" w:rsidRDefault="004D34C4" w:rsidP="004D34C4">
    <w:pPr>
      <w:pStyle w:val="ZAHLAVI"/>
      <w:spacing w:after="0"/>
      <w:rPr>
        <w:rFonts w:ascii="Calibri" w:hAnsi="Calibri" w:cs="Calibri"/>
        <w:sz w:val="32"/>
        <w:szCs w:val="32"/>
      </w:rPr>
    </w:pPr>
    <w:r w:rsidRPr="002D020A">
      <w:rPr>
        <w:rFonts w:ascii="Calibri" w:hAnsi="Calibri" w:cs="Calibri"/>
        <w:sz w:val="32"/>
        <w:szCs w:val="32"/>
      </w:rPr>
      <w:t xml:space="preserve">Biskupské gymnázium, církevní základní škola, </w:t>
    </w:r>
  </w:p>
  <w:p w14:paraId="17619892" w14:textId="77777777" w:rsidR="004D34C4" w:rsidRPr="002D020A" w:rsidRDefault="004D34C4" w:rsidP="004D34C4">
    <w:pPr>
      <w:pStyle w:val="ZAHLAVI"/>
      <w:spacing w:after="0"/>
      <w:rPr>
        <w:rFonts w:ascii="Calibri" w:hAnsi="Calibri" w:cs="Calibri"/>
        <w:sz w:val="21"/>
        <w:szCs w:val="21"/>
      </w:rPr>
    </w:pPr>
    <w:r w:rsidRPr="002D020A">
      <w:rPr>
        <w:rFonts w:ascii="Calibri" w:hAnsi="Calibri" w:cs="Calibri"/>
        <w:sz w:val="32"/>
        <w:szCs w:val="32"/>
      </w:rPr>
      <w:t>mateřská škola a základní umělecká škola</w:t>
    </w:r>
    <w:r w:rsidRPr="002D020A">
      <w:rPr>
        <w:rFonts w:ascii="Calibri" w:hAnsi="Calibri" w:cs="Calibri"/>
        <w:sz w:val="21"/>
        <w:szCs w:val="21"/>
      </w:rPr>
      <w:t xml:space="preserve"> </w:t>
    </w:r>
    <w:r w:rsidRPr="004D34C4">
      <w:rPr>
        <w:rFonts w:ascii="Calibri" w:hAnsi="Calibri" w:cs="Calibri"/>
        <w:sz w:val="32"/>
        <w:szCs w:val="32"/>
      </w:rPr>
      <w:t>Hradec Králové</w:t>
    </w:r>
    <w:r w:rsidRPr="002D020A">
      <w:rPr>
        <w:rFonts w:ascii="Calibri" w:hAnsi="Calibri" w:cs="Calibri"/>
        <w:sz w:val="21"/>
        <w:szCs w:val="21"/>
      </w:rPr>
      <w:tab/>
    </w:r>
  </w:p>
  <w:p w14:paraId="1626CC5E" w14:textId="77777777" w:rsidR="004D34C4" w:rsidRPr="002D020A" w:rsidRDefault="004D34C4" w:rsidP="004D34C4">
    <w:pPr>
      <w:pStyle w:val="ZAHLAVI"/>
      <w:spacing w:after="0"/>
      <w:rPr>
        <w:rFonts w:ascii="Calibri" w:hAnsi="Calibri" w:cs="Calibri"/>
        <w:sz w:val="21"/>
        <w:szCs w:val="21"/>
      </w:rPr>
    </w:pPr>
    <w:r w:rsidRPr="002D020A">
      <w:rPr>
        <w:rFonts w:ascii="Calibri" w:hAnsi="Calibri" w:cs="Calibri"/>
        <w:sz w:val="21"/>
        <w:szCs w:val="21"/>
      </w:rPr>
      <w:t>Orlické nábřeží 356/1, 500 03 Hradec Králové</w:t>
    </w:r>
  </w:p>
  <w:p w14:paraId="697AF5E2" w14:textId="77777777" w:rsidR="004D34C4" w:rsidRDefault="004D3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3F8"/>
    <w:multiLevelType w:val="hybridMultilevel"/>
    <w:tmpl w:val="68D4E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0B42"/>
    <w:multiLevelType w:val="hybridMultilevel"/>
    <w:tmpl w:val="2682D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67D5E"/>
    <w:multiLevelType w:val="hybridMultilevel"/>
    <w:tmpl w:val="AC5490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9E"/>
    <w:rsid w:val="00372D1F"/>
    <w:rsid w:val="004D34C4"/>
    <w:rsid w:val="00537841"/>
    <w:rsid w:val="0067459E"/>
    <w:rsid w:val="00741A6A"/>
    <w:rsid w:val="0080622C"/>
    <w:rsid w:val="00853102"/>
    <w:rsid w:val="00B2291E"/>
    <w:rsid w:val="00CF15FE"/>
    <w:rsid w:val="00DC2083"/>
    <w:rsid w:val="00D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33948"/>
  <w15:chartTrackingRefBased/>
  <w15:docId w15:val="{779B2747-F709-4628-B1CB-8037D9C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A6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622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4C4"/>
  </w:style>
  <w:style w:type="paragraph" w:styleId="Zpat">
    <w:name w:val="footer"/>
    <w:basedOn w:val="Normln"/>
    <w:link w:val="ZpatChar"/>
    <w:uiPriority w:val="99"/>
    <w:unhideWhenUsed/>
    <w:rsid w:val="004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4C4"/>
  </w:style>
  <w:style w:type="paragraph" w:customStyle="1" w:styleId="ZAHLAVI">
    <w:name w:val="ZAHLAVI"/>
    <w:qFormat/>
    <w:rsid w:val="004D34C4"/>
    <w:pPr>
      <w:jc w:val="center"/>
    </w:pPr>
    <w:rPr>
      <w:rFonts w:ascii="Times New Roman" w:eastAsia="Calibri" w:hAnsi="Times New Roman" w:cs="Times New Roman"/>
      <w:sz w:val="24"/>
      <w:szCs w:val="80"/>
    </w:rPr>
  </w:style>
  <w:style w:type="character" w:styleId="Hypertextovodkaz">
    <w:name w:val="Hyperlink"/>
    <w:rsid w:val="004D34C4"/>
    <w:rPr>
      <w:color w:val="0000FF"/>
      <w:u w:val="single"/>
    </w:rPr>
  </w:style>
  <w:style w:type="paragraph" w:customStyle="1" w:styleId="ZAPATI">
    <w:name w:val="ZAPATI"/>
    <w:qFormat/>
    <w:rsid w:val="004D34C4"/>
    <w:pPr>
      <w:pBdr>
        <w:top w:val="single" w:sz="6" w:space="1" w:color="auto"/>
      </w:pBdr>
      <w:jc w:val="center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3670f0d-46af-4c65-9ee8-32cbe5036911" xsi:nil="true"/>
    <Owner xmlns="03670f0d-46af-4c65-9ee8-32cbe5036911">
      <UserInfo>
        <DisplayName/>
        <AccountId xsi:nil="true"/>
        <AccountType/>
      </UserInfo>
    </Owner>
    <Student_Groups xmlns="03670f0d-46af-4c65-9ee8-32cbe5036911">
      <UserInfo>
        <DisplayName/>
        <AccountId xsi:nil="true"/>
        <AccountType/>
      </UserInfo>
    </Student_Groups>
    <DefaultSectionNames xmlns="03670f0d-46af-4c65-9ee8-32cbe5036911" xsi:nil="true"/>
    <AppVersion xmlns="03670f0d-46af-4c65-9ee8-32cbe5036911" xsi:nil="true"/>
    <Invited_Students xmlns="03670f0d-46af-4c65-9ee8-32cbe5036911" xsi:nil="true"/>
    <Teachers xmlns="03670f0d-46af-4c65-9ee8-32cbe5036911">
      <UserInfo>
        <DisplayName/>
        <AccountId xsi:nil="true"/>
        <AccountType/>
      </UserInfo>
    </Teachers>
    <Students xmlns="03670f0d-46af-4c65-9ee8-32cbe5036911">
      <UserInfo>
        <DisplayName/>
        <AccountId xsi:nil="true"/>
        <AccountType/>
      </UserInfo>
    </Students>
    <FolderType xmlns="03670f0d-46af-4c65-9ee8-32cbe5036911" xsi:nil="true"/>
    <Self_Registration_Enabled xmlns="03670f0d-46af-4c65-9ee8-32cbe5036911" xsi:nil="true"/>
    <Has_Teacher_Only_SectionGroup xmlns="03670f0d-46af-4c65-9ee8-32cbe5036911" xsi:nil="true"/>
    <Invited_Teachers xmlns="03670f0d-46af-4c65-9ee8-32cbe5036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15B365177A04283EEEC00EB789CEF" ma:contentTypeVersion="28" ma:contentTypeDescription="Vytvoří nový dokument" ma:contentTypeScope="" ma:versionID="632d11880b344dfa65a4bed2bf5d94a3">
  <xsd:schema xmlns:xsd="http://www.w3.org/2001/XMLSchema" xmlns:xs="http://www.w3.org/2001/XMLSchema" xmlns:p="http://schemas.microsoft.com/office/2006/metadata/properties" xmlns:ns3="7ccf13dd-ae8b-49b5-ba88-c6fd44e2f388" xmlns:ns4="03670f0d-46af-4c65-9ee8-32cbe5036911" targetNamespace="http://schemas.microsoft.com/office/2006/metadata/properties" ma:root="true" ma:fieldsID="65d4f932f20a271b32512d0102ae2065" ns3:_="" ns4:_="">
    <xsd:import namespace="7ccf13dd-ae8b-49b5-ba88-c6fd44e2f388"/>
    <xsd:import namespace="03670f0d-46af-4c65-9ee8-32cbe50369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13dd-ae8b-49b5-ba88-c6fd44e2f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23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0f0d-46af-4c65-9ee8-32cbe503691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86B6-6287-4E55-80CD-B47B03A74320}">
  <ds:schemaRefs>
    <ds:schemaRef ds:uri="http://schemas.microsoft.com/office/2006/metadata/properties"/>
    <ds:schemaRef ds:uri="http://schemas.microsoft.com/office/infopath/2007/PartnerControls"/>
    <ds:schemaRef ds:uri="03670f0d-46af-4c65-9ee8-32cbe5036911"/>
  </ds:schemaRefs>
</ds:datastoreItem>
</file>

<file path=customXml/itemProps2.xml><?xml version="1.0" encoding="utf-8"?>
<ds:datastoreItem xmlns:ds="http://schemas.openxmlformats.org/officeDocument/2006/customXml" ds:itemID="{2566408C-A678-4CA8-99AA-01DF1856C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485DF-711F-41DA-933F-749711D02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f13dd-ae8b-49b5-ba88-c6fd44e2f388"/>
    <ds:schemaRef ds:uri="03670f0d-46af-4c65-9ee8-32cbe503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5C830-4D1C-4307-ABD6-C96E9829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Bohuslava Balbina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Tomáš</dc:creator>
  <cp:keywords/>
  <dc:description/>
  <cp:lastModifiedBy>Nerudová Helena</cp:lastModifiedBy>
  <cp:revision>2</cp:revision>
  <cp:lastPrinted>2021-11-15T13:55:00Z</cp:lastPrinted>
  <dcterms:created xsi:type="dcterms:W3CDTF">2021-11-15T13:59:00Z</dcterms:created>
  <dcterms:modified xsi:type="dcterms:W3CDTF">2021-11-15T13:59:00Z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0x010100A2215B365177A04283EEEC00EB789CEF</vt:lpwstr>
  </property>
</Properties>
</file>